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  <w:lang w:bidi="ar-EG"/>
        </w:rPr>
      </w:pPr>
    </w:p>
    <w:p w14:paraId="5FBF1768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E88CEE0" w:rsidR="00BB0DC2" w:rsidRPr="004D4129" w:rsidRDefault="0013483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4D412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العمليات</w:t>
            </w:r>
            <w:r w:rsidRPr="004D4129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 </w:t>
            </w:r>
            <w:r w:rsidRPr="004D4129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البنكية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6B3CCE02" w:rsidR="0027521F" w:rsidRPr="005D2DDD" w:rsidRDefault="00E0066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4D4129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FIN 410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1DCBA278" w:rsidR="0027521F" w:rsidRPr="005D2DDD" w:rsidRDefault="00D01EB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الاعمال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22FF6D7E" w:rsidR="0027521F" w:rsidRPr="005D2DDD" w:rsidRDefault="00D01EB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الاعمال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4B0D5574" w:rsidR="00DA5A4C" w:rsidRPr="005D2DDD" w:rsidRDefault="00D01EBA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 xml:space="preserve">العلوم والدراسات الإنسانية </w:t>
            </w:r>
            <w:r w:rsidR="0035042C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برماح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D435F30" w:rsidR="0027521F" w:rsidRPr="005D2DDD" w:rsidRDefault="00867860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6E5F70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6E5F70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7"/>
        <w:gridCol w:w="696"/>
        <w:gridCol w:w="861"/>
        <w:gridCol w:w="48"/>
        <w:gridCol w:w="193"/>
        <w:gridCol w:w="166"/>
        <w:gridCol w:w="411"/>
        <w:gridCol w:w="499"/>
        <w:gridCol w:w="260"/>
        <w:gridCol w:w="679"/>
        <w:gridCol w:w="260"/>
        <w:gridCol w:w="191"/>
        <w:gridCol w:w="424"/>
        <w:gridCol w:w="260"/>
        <w:gridCol w:w="1975"/>
        <w:gridCol w:w="411"/>
        <w:gridCol w:w="1780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30AAE555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  <w:r w:rsidR="00AF5D0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3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20E437FC"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7CE9E57C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33685812" w:rsidR="00A506A9" w:rsidRPr="008445FE" w:rsidRDefault="00C772A7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</w:pPr>
            <w:r w:rsidRPr="008445FE">
              <w:rPr>
                <w:rFonts w:ascii="Segoe UI Symbol" w:hAnsi="Segoe UI Symbol" w:cs="Segoe UI Symbol"/>
                <w:b/>
                <w:bCs/>
                <w:sz w:val="26"/>
                <w:szCs w:val="26"/>
                <w:lang w:bidi="ar-EG"/>
              </w:rPr>
              <w:t>✓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64C0C7FC" w:rsidR="005C6B5C" w:rsidRPr="005D2DDD" w:rsidRDefault="00C772A7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8445FE">
              <w:rPr>
                <w:rFonts w:ascii="Segoe UI Symbol" w:hAnsi="Segoe UI Symbol" w:cs="Segoe UI Symbol"/>
                <w:b/>
                <w:bCs/>
                <w:sz w:val="26"/>
                <w:szCs w:val="26"/>
                <w:lang w:bidi="ar-EG"/>
              </w:rPr>
              <w:t>✓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E5C69F8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364C36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    </w:t>
            </w:r>
            <w:r w:rsidR="00364C36" w:rsidRPr="00364C36">
              <w:rPr>
                <w:rFonts w:ascii="Arial" w:hAnsi="Arial" w:cs="Arial"/>
                <w:rtl/>
                <w:lang w:val="fr-FR" w:bidi="ar-EG"/>
              </w:rPr>
              <w:t>السابع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12D84653" w14:textId="1B4B96D7" w:rsidR="00364C36" w:rsidRPr="003302F2" w:rsidRDefault="00550C20" w:rsidP="00364C36">
            <w:pPr>
              <w:bidi/>
              <w:rPr>
                <w:rFonts w:asciiTheme="majorBidi" w:hAnsiTheme="majorBidi" w:cstheme="majorBidi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364C36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       </w:t>
            </w:r>
            <w:r w:rsidR="00364C36" w:rsidRPr="00364C36">
              <w:rPr>
                <w:rFonts w:ascii="Arial" w:eastAsia="SimSun" w:hAnsi="Arial" w:cs="Arial"/>
                <w:rtl/>
                <w:lang w:eastAsia="zh-CN"/>
              </w:rPr>
              <w:tab/>
            </w:r>
            <w:r w:rsidR="00364C36" w:rsidRPr="00124342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>FIN 210+ ECO 313</w:t>
            </w:r>
          </w:p>
          <w:p w14:paraId="77AEE28A" w14:textId="6A25F2B7" w:rsidR="00550C20" w:rsidRPr="00364C36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14:paraId="2F62CFA8" w14:textId="171C13AE" w:rsidR="00550C20" w:rsidRPr="003302F2" w:rsidRDefault="00550C20" w:rsidP="00364C3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3008077C" w:rsidR="00C537CB" w:rsidRPr="003302F2" w:rsidRDefault="0081562B" w:rsidP="009B2F2A">
            <w:pPr>
              <w:tabs>
                <w:tab w:val="center" w:pos="4554"/>
              </w:tabs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9B2F2A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ab/>
            </w:r>
            <w:r w:rsidR="009B2F2A" w:rsidRPr="0012434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1F49DCC0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28F1C404" w:rsidR="00D47214" w:rsidRPr="003A10EA" w:rsidRDefault="00B24812" w:rsidP="003A10EA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06725A2C" w:rsidR="00D47214" w:rsidRPr="003A10EA" w:rsidRDefault="005A5BB8" w:rsidP="003A10EA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A10E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100%</w:t>
            </w:r>
          </w:p>
        </w:tc>
      </w:tr>
      <w:tr w:rsidR="00D47214" w:rsidRPr="005D2DDD" w14:paraId="5F192B30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0378897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02F0F7B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4246510" w:rsidR="00026BDF" w:rsidRPr="000274EF" w:rsidRDefault="004A3E02" w:rsidP="003A10EA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45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216195CA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37BC1789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45DFC29A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677046D6" w:rsidR="00026BDF" w:rsidRPr="000274EF" w:rsidRDefault="00B24812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6B347BB6" w:rsidR="00026BDF" w:rsidRPr="000274EF" w:rsidRDefault="00B24812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0832AC17" w:rsidR="00026BDF" w:rsidRPr="000274EF" w:rsidRDefault="00B24812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25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2F35B17D" w:rsidR="005E1425" w:rsidRPr="000274EF" w:rsidRDefault="00B24812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5548868B" w:rsidR="005E1425" w:rsidRPr="000274EF" w:rsidRDefault="00B24812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19322E" w:rsidRPr="0019322E" w14:paraId="326E3C3F" w14:textId="77777777" w:rsidTr="00B24812">
        <w:trPr>
          <w:trHeight w:val="370"/>
        </w:trPr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77777777" w:rsidR="009B0DDB" w:rsidRPr="000274EF" w:rsidRDefault="009B0DDB" w:rsidP="00B2481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3BB6CA10" w14:textId="77777777" w:rsidR="00192987" w:rsidRDefault="00192987" w:rsidP="00416FE2">
            <w:pPr>
              <w:bidi/>
              <w:rPr>
                <w:rtl/>
              </w:rPr>
            </w:pPr>
          </w:p>
          <w:p w14:paraId="3F992ADD" w14:textId="76A655A1" w:rsidR="00673AFD" w:rsidRDefault="00380048" w:rsidP="00416FE2">
            <w:pPr>
              <w:bidi/>
              <w:rPr>
                <w:rtl/>
              </w:rPr>
            </w:pPr>
            <w:r w:rsidRPr="00380048">
              <w:rPr>
                <w:rFonts w:ascii="Arial" w:hAnsi="Arial" w:cs="Arial" w:hint="eastAsia"/>
                <w:rtl/>
              </w:rPr>
              <w:t>يتم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التركيز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في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هذا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المقرر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على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الموضوعات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التالية</w:t>
            </w:r>
            <w:r w:rsidRPr="00380048">
              <w:rPr>
                <w:rFonts w:ascii="Arial" w:hAnsi="Arial" w:cs="Arial"/>
                <w:rtl/>
              </w:rPr>
              <w:t xml:space="preserve">: </w:t>
            </w:r>
            <w:r w:rsidRPr="00380048">
              <w:rPr>
                <w:rFonts w:ascii="Arial" w:hAnsi="Arial" w:cs="Arial" w:hint="eastAsia"/>
                <w:rtl/>
              </w:rPr>
              <w:t>مقدمة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في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البنوك،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تنظيم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وهيكلية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القطاع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البنكي،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البيئة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القانونية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للقطاع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البنكي،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الأنشطة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والخدمات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الأساسية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التي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تقوم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بها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البنوك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المعاصرة،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القوائم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المالية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للبنوك،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قياس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وتقييم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الأداء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للبنوك،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إدارة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الأصول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و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الخصوم،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إدارة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المحفظة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الاستثمارية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للبنوك،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إدارة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السيولة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والاحتياطيات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للبنوك،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إدارة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مصادر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الأموال</w:t>
            </w:r>
            <w:r w:rsidRPr="00380048">
              <w:rPr>
                <w:rFonts w:ascii="Arial" w:hAnsi="Arial" w:cs="Arial"/>
                <w:rtl/>
              </w:rPr>
              <w:t xml:space="preserve"> </w:t>
            </w:r>
            <w:r w:rsidRPr="00380048">
              <w:rPr>
                <w:rFonts w:ascii="Arial" w:hAnsi="Arial" w:cs="Arial" w:hint="eastAsia"/>
                <w:rtl/>
              </w:rPr>
              <w:t>للبنوك</w:t>
            </w:r>
            <w:r w:rsidRPr="00380048">
              <w:rPr>
                <w:rFonts w:ascii="Arial" w:hAnsi="Arial" w:cs="Arial"/>
                <w:rtl/>
              </w:rPr>
              <w:t>.</w:t>
            </w:r>
          </w:p>
          <w:p w14:paraId="72D97E3A" w14:textId="6E72A7B8"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68A3B6" w14:textId="51FD8355" w:rsidR="00AA1554" w:rsidRDefault="0069625A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  <w:r w:rsidRPr="0069625A">
              <w:rPr>
                <w:rFonts w:ascii="Arial" w:hAnsi="Arial" w:cs="Arial" w:hint="eastAsia"/>
                <w:rtl/>
              </w:rPr>
              <w:t>يهدف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المقرر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الى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تعريف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الطلاب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بالأصول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العلمية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والجوانب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العملية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للعمليات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التي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تقوم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بها</w:t>
            </w:r>
            <w:r w:rsidRPr="0069625A">
              <w:rPr>
                <w:rFonts w:ascii="Arial" w:hAnsi="Arial" w:cs="Arial"/>
                <w:rtl/>
              </w:rPr>
              <w:t xml:space="preserve"> </w:t>
            </w:r>
            <w:r w:rsidRPr="0069625A">
              <w:rPr>
                <w:rFonts w:ascii="Arial" w:hAnsi="Arial" w:cs="Arial" w:hint="eastAsia"/>
                <w:rtl/>
              </w:rPr>
              <w:t>المصارف</w:t>
            </w:r>
            <w:r w:rsidRPr="0069625A">
              <w:rPr>
                <w:rFonts w:ascii="Arial" w:hAnsi="Arial" w:cs="Arial"/>
                <w:rtl/>
              </w:rPr>
              <w:t>.</w:t>
            </w:r>
          </w:p>
          <w:p w14:paraId="09DC25A5" w14:textId="1032E42F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05711FF0" w14:textId="4CD0379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90266D" w:rsidRPr="005D2DDD" w14:paraId="40456558" w14:textId="77777777" w:rsidTr="009E72C6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bookmarkEnd w:id="12"/>
          <w:p w14:paraId="613A49E5" w14:textId="77777777" w:rsidR="0090266D" w:rsidRPr="005D2DDD" w:rsidRDefault="0090266D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431AE89" w14:textId="77777777" w:rsidR="0090266D" w:rsidRPr="006A3DE9" w:rsidRDefault="0090266D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5101772A" w14:textId="77777777" w:rsidR="0090266D" w:rsidRPr="00E116C0" w:rsidRDefault="0090266D" w:rsidP="009E72C6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90266D" w:rsidRPr="005D2DDD" w14:paraId="3A3CB5F0" w14:textId="77777777" w:rsidTr="009E72C6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4DA7B4" w14:textId="77777777" w:rsidR="0090266D" w:rsidRPr="00B4292A" w:rsidRDefault="0090266D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B2769D9" w14:textId="77777777" w:rsidR="0090266D" w:rsidRPr="00E02FB7" w:rsidRDefault="0090266D" w:rsidP="009E72C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2149249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7BD921FE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61C939A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single" w:sz="4" w:space="0" w:color="auto"/>
              <w:bottom w:val="dashSmallGap" w:sz="4" w:space="0" w:color="auto"/>
            </w:tcBorders>
          </w:tcPr>
          <w:p w14:paraId="51574580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3915">
              <w:rPr>
                <w:rtl/>
              </w:rPr>
              <w:t xml:space="preserve">اكتساب الطالب مبادئ و حقائق في مجال </w:t>
            </w:r>
            <w:r>
              <w:rPr>
                <w:rFonts w:hint="cs"/>
                <w:rtl/>
              </w:rPr>
              <w:t>العمليات</w:t>
            </w:r>
            <w:r w:rsidRPr="00E3391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البنكية</w:t>
            </w:r>
            <w:r w:rsidRPr="00E33915">
              <w:rPr>
                <w:rtl/>
              </w:rPr>
              <w:t xml:space="preserve"> (شروط انشاء البنك، تطور التنظيم الاداري للبنوك، علاقة البنوك التجارية بالبنك المركزي...)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C120F14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ع2</w:t>
            </w:r>
          </w:p>
        </w:tc>
      </w:tr>
      <w:tr w:rsidR="0090266D" w:rsidRPr="005D2DDD" w14:paraId="3621805E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3FA0229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931C685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3915">
              <w:rPr>
                <w:rtl/>
              </w:rPr>
              <w:t>معرفة المفاهيم والنظريات المتعلقة بسياسات البنوك في مجال جذب الودائع، الإقراض، الاستثمار في الأوراق المالية، الترفيع في رأس المال</w:t>
            </w:r>
            <w:r w:rsidRPr="00E33915">
              <w:t xml:space="preserve">...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599BE2C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ع3</w:t>
            </w:r>
          </w:p>
        </w:tc>
      </w:tr>
      <w:tr w:rsidR="0090266D" w:rsidRPr="005D2DDD" w14:paraId="685CEF06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E465C95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bottom w:val="single" w:sz="8" w:space="0" w:color="auto"/>
            </w:tcBorders>
          </w:tcPr>
          <w:p w14:paraId="2C5A9014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95621D7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44EA7D13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04AA2AE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A4FBD75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241FF3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0ABBD49E" w14:textId="77777777" w:rsidTr="009E72C6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2CD2CE6" w14:textId="77777777" w:rsidR="0090266D" w:rsidRPr="00E02FB7" w:rsidRDefault="0090266D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4405C14" w14:textId="77777777" w:rsidR="0090266D" w:rsidRPr="00E02FB7" w:rsidRDefault="0090266D" w:rsidP="009E72C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4195416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5157A8B2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D8785B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</w:tcPr>
          <w:p w14:paraId="258E156D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تمكين الطالب من تطبيق المفاهيم والنظريات المتعلقة بجذب الودائع، الإقراض، الترفيع في رأس مال البنوك، الاستثمار في الأوراق المالية</w:t>
            </w:r>
            <w:r w:rsidRPr="00E20F08">
              <w:rPr>
                <w:rFonts w:ascii="Arial" w:hAnsi="Arial" w:cs="AL-Mohanad" w:hint="cs"/>
                <w:rtl/>
                <w:lang w:bidi="ar-EG"/>
              </w:rPr>
              <w:t>...</w:t>
            </w:r>
            <w:r w:rsidRPr="00E20F08">
              <w:rPr>
                <w:rFonts w:ascii="Arial" w:hAnsi="Arial" w:hint="cs"/>
                <w:rtl/>
                <w:lang w:bidi="ar-EG"/>
              </w:rPr>
              <w:t>وتأثي</w:t>
            </w:r>
            <w:r>
              <w:rPr>
                <w:rFonts w:ascii="Arial" w:hAnsi="Arial" w:hint="cs"/>
                <w:rtl/>
                <w:lang w:bidi="ar-EG"/>
              </w:rPr>
              <w:t>رها</w:t>
            </w:r>
            <w:r w:rsidRPr="00E20F08">
              <w:rPr>
                <w:rFonts w:ascii="Arial" w:hAnsi="Arial" w:hint="cs"/>
                <w:rtl/>
                <w:lang w:bidi="ar-EG"/>
              </w:rPr>
              <w:t xml:space="preserve"> على الجهاز المصرفي وعلى الاقتصاد</w:t>
            </w:r>
            <w:r w:rsidRPr="00E20F08">
              <w:rPr>
                <w:rFonts w:ascii="Arial" w:hAnsi="Arial" w:cs="AL-Mohanad" w:hint="cs"/>
                <w:rtl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6D8AC52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م1</w:t>
            </w:r>
          </w:p>
        </w:tc>
      </w:tr>
      <w:tr w:rsidR="0090266D" w:rsidRPr="005D2DDD" w14:paraId="48BD33CA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AEF8583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</w:tcPr>
          <w:p w14:paraId="41E1CC0E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إكساب الطالب القدرة الابداعية على حل المشكلات</w:t>
            </w:r>
            <w:r w:rsidRPr="00E20F08">
              <w:rPr>
                <w:rFonts w:ascii="Arial" w:hAnsi="Arial" w:cs="AL-Mohanad"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E5E0A48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م3</w:t>
            </w:r>
          </w:p>
        </w:tc>
      </w:tr>
      <w:tr w:rsidR="0090266D" w:rsidRPr="005D2DDD" w14:paraId="06B79E38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D7898BD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68841A9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4BB04F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769BD0EC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D3D83D0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4BF6A89D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0AF7802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17FBC186" w14:textId="77777777" w:rsidTr="009E72C6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52AAD2A9" w14:textId="77777777" w:rsidR="0090266D" w:rsidRPr="00E02FB7" w:rsidRDefault="0090266D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609101" w14:textId="77777777" w:rsidR="0090266D" w:rsidRPr="00E02FB7" w:rsidRDefault="0090266D" w:rsidP="009E72C6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9A7DDFB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176F50FB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03BF544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73D0567" w14:textId="51BDF392" w:rsidR="0090266D" w:rsidRPr="00B4292A" w:rsidRDefault="00297A2D" w:rsidP="00297A2D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="Arial" w:hAnsi="Arial" w:hint="cs"/>
                <w:rtl/>
                <w:lang w:bidi="ar-EG"/>
              </w:rPr>
              <w:t>يكتسب الطالب مهارات</w:t>
            </w:r>
            <w:r w:rsidRPr="00297A2D">
              <w:rPr>
                <w:rFonts w:ascii="Arial" w:hAnsi="Arial" w:hint="cs"/>
                <w:rtl/>
                <w:lang w:bidi="ar-EG"/>
              </w:rPr>
              <w:t xml:space="preserve"> التعلم واستمرار التطوير الذاتي.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B04EFC6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Fonts w:hint="cs"/>
                <w:rtl/>
              </w:rPr>
              <w:t xml:space="preserve">ك </w:t>
            </w:r>
            <w:r w:rsidRPr="000946DA">
              <w:rPr>
                <w:rtl/>
              </w:rPr>
              <w:t>3</w:t>
            </w:r>
          </w:p>
        </w:tc>
      </w:tr>
      <w:tr w:rsidR="0090266D" w:rsidRPr="005D2DDD" w14:paraId="50BB8C27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4825CB1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82AABEC" w14:textId="2FC2FD5D" w:rsidR="0090266D" w:rsidRPr="00B4292A" w:rsidRDefault="00297A2D" w:rsidP="00297A2D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="Arial" w:hAnsi="Arial" w:hint="cs"/>
                <w:rtl/>
                <w:lang w:bidi="ar-EG"/>
              </w:rPr>
              <w:t xml:space="preserve">يتمكن الطالب من </w:t>
            </w:r>
            <w:r w:rsidRPr="00297A2D">
              <w:rPr>
                <w:rFonts w:ascii="Arial" w:hAnsi="Arial" w:hint="cs"/>
                <w:rtl/>
                <w:lang w:bidi="ar-EG"/>
              </w:rPr>
              <w:t>التواصل بشكل فعال في بيئة متطورة تقنياً.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124A5C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0946DA">
              <w:rPr>
                <w:rtl/>
              </w:rPr>
              <w:t>ك4</w:t>
            </w:r>
          </w:p>
        </w:tc>
      </w:tr>
      <w:tr w:rsidR="0090266D" w:rsidRPr="005D2DDD" w14:paraId="6FB77558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5FCA11D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7BDB36D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990091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0266D" w:rsidRPr="005D2DDD" w14:paraId="7BA7649C" w14:textId="77777777" w:rsidTr="009E72C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C1D936C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5AD8A26" w14:textId="77777777" w:rsidR="0090266D" w:rsidRPr="00B4292A" w:rsidRDefault="0090266D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D99ADA5" w14:textId="77777777" w:rsidR="0090266D" w:rsidRPr="00B4292A" w:rsidRDefault="0090266D" w:rsidP="009E72C6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246F98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246F98" w:rsidRPr="005D2DDD" w14:paraId="7A7D722A" w14:textId="77777777" w:rsidTr="00246F98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</w:tcPr>
          <w:p w14:paraId="6F5FD334" w14:textId="47A47ED5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مقدمة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في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البنوك</w:t>
            </w:r>
          </w:p>
        </w:tc>
        <w:tc>
          <w:tcPr>
            <w:tcW w:w="1378" w:type="dxa"/>
          </w:tcPr>
          <w:p w14:paraId="4A366DAC" w14:textId="11972346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246F98" w:rsidRPr="005D2DDD" w14:paraId="1ECDCD5F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</w:tcPr>
          <w:p w14:paraId="3991BA1B" w14:textId="0CA29064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تنظيم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وهيكلية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القطاع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البنكي</w:t>
            </w:r>
          </w:p>
        </w:tc>
        <w:tc>
          <w:tcPr>
            <w:tcW w:w="1378" w:type="dxa"/>
          </w:tcPr>
          <w:p w14:paraId="269D7999" w14:textId="651542C3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246F98" w:rsidRPr="005D2DDD" w14:paraId="123517E9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</w:tcPr>
          <w:p w14:paraId="584C671E" w14:textId="538A0C17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البيئة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القانونية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للقطاع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البنكي</w:t>
            </w:r>
          </w:p>
        </w:tc>
        <w:tc>
          <w:tcPr>
            <w:tcW w:w="1378" w:type="dxa"/>
          </w:tcPr>
          <w:p w14:paraId="061CBDD2" w14:textId="085AA04C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246F98" w:rsidRPr="005D2DDD" w14:paraId="7575697F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</w:tcPr>
          <w:p w14:paraId="19E2F647" w14:textId="71FEBE4C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الأنشطة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والخدمات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الأساسية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التي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تقوم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بها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البنوك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المعاصرة</w:t>
            </w:r>
          </w:p>
        </w:tc>
        <w:tc>
          <w:tcPr>
            <w:tcW w:w="1378" w:type="dxa"/>
          </w:tcPr>
          <w:p w14:paraId="330EB0D9" w14:textId="5D0F1DD6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303">
              <w:rPr>
                <w:rFonts w:hint="cs"/>
                <w:rtl/>
              </w:rPr>
              <w:t>3</w:t>
            </w:r>
          </w:p>
        </w:tc>
      </w:tr>
      <w:tr w:rsidR="00246F98" w:rsidRPr="005D2DDD" w14:paraId="54E1ECC3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</w:tcPr>
          <w:p w14:paraId="345D31FC" w14:textId="54D751AF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القوائم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المالية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للبنوك،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قياس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وتقييم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الأداء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للبنوك</w:t>
            </w:r>
          </w:p>
        </w:tc>
        <w:tc>
          <w:tcPr>
            <w:tcW w:w="1378" w:type="dxa"/>
          </w:tcPr>
          <w:p w14:paraId="76536C55" w14:textId="0340F6EC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246F98" w:rsidRPr="005D2DDD" w14:paraId="2D456FE0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5185258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</w:tcPr>
          <w:p w14:paraId="7A44CCE1" w14:textId="74B8F464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إدارة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الأصول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cs"/>
                <w:sz w:val="32"/>
                <w:rtl/>
              </w:rPr>
              <w:t>والخصوم</w:t>
            </w:r>
          </w:p>
        </w:tc>
        <w:tc>
          <w:tcPr>
            <w:tcW w:w="1378" w:type="dxa"/>
          </w:tcPr>
          <w:p w14:paraId="3C74BDFD" w14:textId="62945885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246F98" w:rsidRPr="005D2DDD" w14:paraId="1FD2745A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1A441" w14:textId="411BE2B8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</w:tcPr>
          <w:p w14:paraId="777727DA" w14:textId="49B6E043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إدارة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المحفظة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الاستثمارية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للبنوك</w:t>
            </w:r>
          </w:p>
        </w:tc>
        <w:tc>
          <w:tcPr>
            <w:tcW w:w="1378" w:type="dxa"/>
          </w:tcPr>
          <w:p w14:paraId="3140D905" w14:textId="340ACF74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246F98" w:rsidRPr="005D2DDD" w14:paraId="5946D93B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62DE6" w14:textId="65D58448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</w:tcPr>
          <w:p w14:paraId="38FBA380" w14:textId="07C65544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إدارة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السيولة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والاحتياطيات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للبنوك</w:t>
            </w:r>
          </w:p>
        </w:tc>
        <w:tc>
          <w:tcPr>
            <w:tcW w:w="1378" w:type="dxa"/>
          </w:tcPr>
          <w:p w14:paraId="28BC4243" w14:textId="3B8CD5DB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246F98" w:rsidRPr="005D2DDD" w14:paraId="2CE46467" w14:textId="77777777" w:rsidTr="00246F98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CAE0C" w14:textId="4B40BD62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</w:tcPr>
          <w:p w14:paraId="160DED82" w14:textId="5EC1CCE5" w:rsidR="00246F98" w:rsidRPr="00DE07AD" w:rsidRDefault="00246F98" w:rsidP="00246F9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4328">
              <w:rPr>
                <w:rFonts w:ascii="Adobe Arabic" w:hAnsi="Adobe Arabic" w:cs="Adobe Arabic" w:hint="eastAsia"/>
                <w:sz w:val="32"/>
                <w:rtl/>
              </w:rPr>
              <w:t>إدارة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مصادر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الأموال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 xml:space="preserve"> </w:t>
            </w:r>
            <w:r w:rsidRPr="00174328">
              <w:rPr>
                <w:rFonts w:ascii="Adobe Arabic" w:hAnsi="Adobe Arabic" w:cs="Adobe Arabic" w:hint="eastAsia"/>
                <w:sz w:val="32"/>
                <w:rtl/>
              </w:rPr>
              <w:t>للبنوك</w:t>
            </w:r>
            <w:r w:rsidRPr="00174328">
              <w:rPr>
                <w:rFonts w:ascii="Adobe Arabic" w:hAnsi="Adobe Arabic" w:cs="Adobe Arabic"/>
                <w:sz w:val="32"/>
                <w:rtl/>
              </w:rPr>
              <w:t>.</w:t>
            </w:r>
          </w:p>
        </w:tc>
        <w:tc>
          <w:tcPr>
            <w:tcW w:w="1378" w:type="dxa"/>
          </w:tcPr>
          <w:p w14:paraId="2F5D647A" w14:textId="6531D605" w:rsidR="00246F98" w:rsidRPr="00DE07AD" w:rsidRDefault="00246F98" w:rsidP="00246F9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303">
              <w:rPr>
                <w:rFonts w:hint="cs"/>
                <w:rtl/>
              </w:rPr>
              <w:t>6</w:t>
            </w:r>
          </w:p>
        </w:tc>
      </w:tr>
      <w:tr w:rsidR="00D225ED" w:rsidRPr="005D2DDD" w14:paraId="59B12369" w14:textId="77777777" w:rsidTr="00246F98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413478D4" w:rsidR="00D225ED" w:rsidRPr="005D2DDD" w:rsidRDefault="00246F98" w:rsidP="00AA030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lastRenderedPageBreak/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1F61F646" w14:textId="38360814" w:rsidR="00AD1A5E" w:rsidRDefault="00C80002" w:rsidP="00416FE2">
      <w:pPr>
        <w:pStyle w:val="Heading2"/>
        <w:rPr>
          <w:rtl/>
        </w:rPr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  <w:r w:rsidR="00880CBC" w:rsidRPr="005D2DDD">
        <w:rPr>
          <w:rtl/>
        </w:rPr>
        <w:t xml:space="preserve"> </w:t>
      </w:r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FD1D46" w:rsidRPr="005D2DDD" w14:paraId="148627E1" w14:textId="77777777" w:rsidTr="009E72C6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54D720AC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C0D4737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471F5EE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2F462FC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FD1D46" w:rsidRPr="005D2DDD" w14:paraId="37F5CEB6" w14:textId="77777777" w:rsidTr="009E72C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79B49D67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107813D" w14:textId="77777777" w:rsidR="00FD1D46" w:rsidRPr="005D2DDD" w:rsidRDefault="00FD1D46" w:rsidP="009E72C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D1D46" w:rsidRPr="005D2DDD" w14:paraId="55C6A21E" w14:textId="77777777" w:rsidTr="009E72C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C07F5E1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0870A9CF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3915">
              <w:rPr>
                <w:rtl/>
              </w:rPr>
              <w:t xml:space="preserve">اكتساب الطالب مبادئ و حقائق في مجال </w:t>
            </w:r>
            <w:r>
              <w:rPr>
                <w:rFonts w:hint="cs"/>
                <w:rtl/>
              </w:rPr>
              <w:t>العمليات</w:t>
            </w:r>
            <w:r w:rsidRPr="00E33915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البنكية</w:t>
            </w:r>
            <w:r w:rsidRPr="00E33915">
              <w:rPr>
                <w:rtl/>
              </w:rPr>
              <w:t xml:space="preserve"> (شروط انشاء البنك، تطور التنظيم الاداري للبنوك، علاقة البنوك التجارية بالبنك المركزي...)</w:t>
            </w:r>
          </w:p>
        </w:tc>
        <w:tc>
          <w:tcPr>
            <w:tcW w:w="2437" w:type="dxa"/>
            <w:vAlign w:val="center"/>
          </w:tcPr>
          <w:p w14:paraId="652F216B" w14:textId="77777777" w:rsidR="00FD1D46" w:rsidRPr="00DE0303" w:rsidRDefault="00FD1D46" w:rsidP="009E72C6">
            <w:pPr>
              <w:bidi/>
              <w:jc w:val="both"/>
              <w:rPr>
                <w:rFonts w:cs="KacstBook"/>
                <w:i/>
                <w:sz w:val="22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>-</w:t>
            </w:r>
            <w:r w:rsidRPr="00DE0303">
              <w:rPr>
                <w:rFonts w:cs="KacstBook" w:hint="cs"/>
                <w:iCs/>
                <w:sz w:val="22"/>
                <w:rtl/>
              </w:rPr>
              <w:t xml:space="preserve">-استراتيجية </w:t>
            </w:r>
            <w:r w:rsidRPr="00DE0303">
              <w:rPr>
                <w:rFonts w:cs="KacstBook"/>
                <w:i/>
                <w:sz w:val="22"/>
                <w:rtl/>
              </w:rPr>
              <w:t xml:space="preserve">المحاضرة 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- </w:t>
            </w:r>
          </w:p>
          <w:p w14:paraId="5C22010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Align w:val="center"/>
          </w:tcPr>
          <w:p w14:paraId="1F8F413E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 xml:space="preserve">- </w:t>
            </w:r>
            <w:r w:rsidRPr="00DE0303">
              <w:rPr>
                <w:rFonts w:cs="KacstBook"/>
                <w:i/>
                <w:sz w:val="22"/>
                <w:rtl/>
              </w:rPr>
              <w:t xml:space="preserve">اختبارات 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تحصيلية   </w:t>
            </w:r>
            <w:r w:rsidRPr="00DE0303">
              <w:rPr>
                <w:rFonts w:cs="KacstBook"/>
                <w:i/>
                <w:sz w:val="22"/>
                <w:rtl/>
              </w:rPr>
              <w:t>(شهري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ة </w:t>
            </w:r>
            <w:r w:rsidRPr="00DE0303">
              <w:rPr>
                <w:rFonts w:cs="KacstBook"/>
                <w:i/>
                <w:sz w:val="22"/>
                <w:rtl/>
              </w:rPr>
              <w:t>ونهائية</w:t>
            </w:r>
            <w:r w:rsidRPr="00DE0303">
              <w:rPr>
                <w:rFonts w:cs="KacstBook" w:hint="cs"/>
                <w:i/>
                <w:sz w:val="22"/>
                <w:rtl/>
              </w:rPr>
              <w:t xml:space="preserve">، كتابية وشفوية...) </w:t>
            </w:r>
          </w:p>
        </w:tc>
      </w:tr>
      <w:tr w:rsidR="00FD1D46" w:rsidRPr="005D2DDD" w14:paraId="5800481E" w14:textId="77777777" w:rsidTr="009E72C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0463463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0548B7C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33915">
              <w:rPr>
                <w:rtl/>
              </w:rPr>
              <w:t>معرفة المفاهيم والنظريات المتعلقة بسياسات البنوك في مجال جذب الودائع، الإقراض، الاستثمار في الأوراق المالية، الترفيع في رأس المال</w:t>
            </w:r>
            <w:r w:rsidRPr="00E33915">
              <w:t xml:space="preserve">...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67805D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>استراتيجية المناقشة والحوار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585C5C0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E0303">
              <w:rPr>
                <w:rFonts w:cs="KacstBook" w:hint="cs"/>
                <w:i/>
                <w:sz w:val="22"/>
                <w:rtl/>
              </w:rPr>
              <w:t xml:space="preserve">-  </w:t>
            </w:r>
            <w:r w:rsidRPr="00DE0303">
              <w:rPr>
                <w:rFonts w:cs="KacstBook"/>
                <w:i/>
                <w:sz w:val="22"/>
                <w:rtl/>
              </w:rPr>
              <w:t>الواجبات الفردية والجماعية</w:t>
            </w:r>
          </w:p>
        </w:tc>
      </w:tr>
      <w:tr w:rsidR="00FD1D46" w:rsidRPr="005D2DDD" w14:paraId="60338637" w14:textId="77777777" w:rsidTr="009E72C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DDB79EC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7E1101B" w14:textId="77777777" w:rsidR="00FD1D46" w:rsidRPr="005D2DDD" w:rsidRDefault="00FD1D46" w:rsidP="009E72C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FD1D46" w:rsidRPr="005D2DDD" w14:paraId="656B436D" w14:textId="77777777" w:rsidTr="009E72C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3B0E4D7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</w:tcPr>
          <w:p w14:paraId="2447E56C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تمكين الطالب من تطبيق المفاهيم والنظريات المتعلقة بجذب الودائع، الإقراض، الترفيع في رأس مال البنوك، الاستثمار في الأوراق المالية</w:t>
            </w:r>
            <w:r w:rsidRPr="00E20F08">
              <w:rPr>
                <w:rFonts w:ascii="Arial" w:hAnsi="Arial" w:cs="AL-Mohanad" w:hint="cs"/>
                <w:rtl/>
                <w:lang w:bidi="ar-EG"/>
              </w:rPr>
              <w:t>...</w:t>
            </w:r>
            <w:r w:rsidRPr="00E20F08">
              <w:rPr>
                <w:rFonts w:ascii="Arial" w:hAnsi="Arial" w:hint="cs"/>
                <w:rtl/>
                <w:lang w:bidi="ar-EG"/>
              </w:rPr>
              <w:t>وتأثي</w:t>
            </w:r>
            <w:r>
              <w:rPr>
                <w:rFonts w:ascii="Arial" w:hAnsi="Arial" w:hint="cs"/>
                <w:rtl/>
                <w:lang w:bidi="ar-EG"/>
              </w:rPr>
              <w:t>رها</w:t>
            </w:r>
            <w:r w:rsidRPr="00E20F08">
              <w:rPr>
                <w:rFonts w:ascii="Arial" w:hAnsi="Arial" w:hint="cs"/>
                <w:rtl/>
                <w:lang w:bidi="ar-EG"/>
              </w:rPr>
              <w:t xml:space="preserve"> على الجهاز المصرفي وعلى الاقتصاد</w:t>
            </w:r>
            <w:r w:rsidRPr="00E20F08">
              <w:rPr>
                <w:rFonts w:ascii="Arial" w:hAnsi="Arial" w:cs="AL-Mohanad" w:hint="cs"/>
                <w:rtl/>
                <w:lang w:bidi="ar-EG"/>
              </w:rPr>
              <w:t>.</w:t>
            </w:r>
          </w:p>
        </w:tc>
        <w:tc>
          <w:tcPr>
            <w:tcW w:w="2437" w:type="dxa"/>
          </w:tcPr>
          <w:p w14:paraId="7539277D" w14:textId="77777777" w:rsidR="00FD1D46" w:rsidRPr="009331C0" w:rsidRDefault="00FD1D46" w:rsidP="009E72C6">
            <w:pPr>
              <w:bidi/>
              <w:jc w:val="both"/>
              <w:rPr>
                <w:rFonts w:ascii="AL-Mohanad" w:hAnsi="AL-Mohanad" w:cs="AL-Mohanad"/>
                <w:i/>
              </w:rPr>
            </w:pP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المحاضرة </w:t>
            </w:r>
            <w:r w:rsidRPr="009331C0">
              <w:rPr>
                <w:rFonts w:ascii="AL-Mohanad" w:hAnsi="AL-Mohanad" w:cs="AL-Mohanad" w:hint="cs"/>
                <w:i/>
                <w:rtl/>
              </w:rPr>
              <w:t xml:space="preserve">-  </w:t>
            </w:r>
          </w:p>
          <w:p w14:paraId="2CACDCA6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L-Mohanad" w:hAnsi="AL-Mohanad" w:cs="AL-Mohanad"/>
                <w:i/>
                <w:rtl/>
              </w:rPr>
              <w:t>–</w:t>
            </w: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>استراتيجية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 المناقشة والحوار </w:t>
            </w:r>
            <w:r w:rsidRPr="009331C0">
              <w:rPr>
                <w:rFonts w:ascii="AL-Mohanad" w:hAnsi="AL-Mohanad" w:cs="AL-Mohanad" w:hint="cs"/>
                <w:i/>
                <w:rtl/>
              </w:rPr>
              <w:t>-</w:t>
            </w:r>
          </w:p>
        </w:tc>
        <w:tc>
          <w:tcPr>
            <w:tcW w:w="2284" w:type="dxa"/>
          </w:tcPr>
          <w:p w14:paraId="7E99980E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rial" w:hAnsi="Arial" w:cs="AL-Mohanad" w:hint="cs"/>
                <w:i/>
                <w:rtl/>
              </w:rPr>
              <w:t xml:space="preserve">- </w:t>
            </w:r>
            <w:r w:rsidRPr="009331C0">
              <w:rPr>
                <w:rFonts w:ascii="Arial" w:hAnsi="Arial"/>
                <w:i/>
                <w:rtl/>
              </w:rPr>
              <w:t xml:space="preserve">اختبارات </w:t>
            </w:r>
            <w:r w:rsidRPr="009331C0">
              <w:rPr>
                <w:rFonts w:ascii="Arial" w:hAnsi="Arial" w:hint="cs"/>
                <w:i/>
                <w:rtl/>
              </w:rPr>
              <w:t xml:space="preserve">تحصيلية   </w:t>
            </w:r>
            <w:r w:rsidRPr="009331C0">
              <w:rPr>
                <w:rFonts w:ascii="Arial" w:hAnsi="Arial" w:cs="AL-Mohanad"/>
                <w:i/>
                <w:rtl/>
              </w:rPr>
              <w:t>(</w:t>
            </w:r>
            <w:r w:rsidRPr="009331C0">
              <w:rPr>
                <w:rFonts w:ascii="Arial" w:hAnsi="Arial"/>
                <w:i/>
                <w:rtl/>
              </w:rPr>
              <w:t>شهري</w:t>
            </w:r>
            <w:r w:rsidRPr="009331C0">
              <w:rPr>
                <w:rFonts w:ascii="Arial" w:hAnsi="Arial" w:hint="cs"/>
                <w:i/>
                <w:rtl/>
              </w:rPr>
              <w:t xml:space="preserve">ة </w:t>
            </w:r>
            <w:r w:rsidRPr="009331C0">
              <w:rPr>
                <w:rFonts w:ascii="Arial" w:hAnsi="Arial"/>
                <w:i/>
                <w:rtl/>
              </w:rPr>
              <w:t>ونهائية</w:t>
            </w:r>
            <w:r w:rsidRPr="009331C0">
              <w:rPr>
                <w:rFonts w:ascii="Arial" w:hAnsi="Arial" w:hint="cs"/>
                <w:i/>
                <w:rtl/>
              </w:rPr>
              <w:t>، كتابية وشفوية</w:t>
            </w:r>
            <w:r w:rsidRPr="009331C0">
              <w:rPr>
                <w:rFonts w:ascii="Arial" w:hAnsi="Arial" w:cs="AL-Mohanad" w:hint="cs"/>
                <w:i/>
                <w:rtl/>
              </w:rPr>
              <w:t xml:space="preserve">...)- </w:t>
            </w:r>
          </w:p>
        </w:tc>
      </w:tr>
      <w:tr w:rsidR="00FD1D46" w:rsidRPr="005D2DDD" w14:paraId="1799C1B7" w14:textId="77777777" w:rsidTr="009E72C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F068DA1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</w:tcPr>
          <w:p w14:paraId="19743BF2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20F08">
              <w:rPr>
                <w:rFonts w:ascii="Arial" w:hAnsi="Arial" w:hint="cs"/>
                <w:rtl/>
                <w:lang w:bidi="ar-EG"/>
              </w:rPr>
              <w:t>إكساب الطالب القدرة الابداعية على حل المشكلات</w:t>
            </w:r>
            <w:r w:rsidRPr="00E20F08">
              <w:rPr>
                <w:rFonts w:ascii="Arial" w:hAnsi="Arial" w:cs="AL-Mohanad"/>
                <w:lang w:bidi="ar-EG"/>
              </w:rPr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C8051" w14:textId="77777777" w:rsidR="00FD1D46" w:rsidRPr="006D0DA9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0DA9">
              <w:rPr>
                <w:rFonts w:asciiTheme="majorBidi" w:hAnsiTheme="majorBidi"/>
                <w:rtl/>
              </w:rPr>
              <w:t>استراتيجية التعلم الذاتي</w:t>
            </w:r>
          </w:p>
          <w:p w14:paraId="15436F42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D0DA9">
              <w:rPr>
                <w:rFonts w:asciiTheme="majorBidi" w:hAnsiTheme="majorBidi"/>
                <w:rtl/>
              </w:rPr>
              <w:t>-استراتيجية التعليم التعاوني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Pr="009331C0">
              <w:rPr>
                <w:rFonts w:ascii="AL-Mohanad" w:hAnsi="AL-Mohanad" w:hint="cs"/>
                <w:i/>
                <w:rtl/>
              </w:rPr>
              <w:t>استراتيجية حل المشكلات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0FE38F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rial" w:hAnsi="Arial" w:hint="cs"/>
                <w:i/>
                <w:rtl/>
              </w:rPr>
              <w:t>تحليل</w:t>
            </w:r>
            <w:r w:rsidRPr="009331C0">
              <w:rPr>
                <w:rFonts w:ascii="Arial" w:hAnsi="Arial"/>
                <w:i/>
                <w:rtl/>
              </w:rPr>
              <w:t xml:space="preserve"> الحالات </w:t>
            </w:r>
            <w:r w:rsidRPr="009331C0">
              <w:rPr>
                <w:rFonts w:ascii="Arial" w:hAnsi="Arial" w:hint="cs"/>
                <w:i/>
                <w:rtl/>
              </w:rPr>
              <w:t>ال</w:t>
            </w:r>
            <w:r w:rsidRPr="009331C0">
              <w:rPr>
                <w:rFonts w:ascii="Arial" w:hAnsi="Arial"/>
                <w:i/>
                <w:rtl/>
              </w:rPr>
              <w:t>دراس</w:t>
            </w:r>
            <w:r w:rsidRPr="009331C0">
              <w:rPr>
                <w:rFonts w:ascii="Arial" w:hAnsi="Arial" w:hint="cs"/>
                <w:i/>
                <w:rtl/>
              </w:rPr>
              <w:t>ي</w:t>
            </w:r>
            <w:r w:rsidRPr="009331C0">
              <w:rPr>
                <w:rFonts w:ascii="Arial" w:hAnsi="Arial"/>
                <w:i/>
                <w:rtl/>
              </w:rPr>
              <w:t>ة</w:t>
            </w:r>
          </w:p>
        </w:tc>
      </w:tr>
      <w:tr w:rsidR="00FD1D46" w:rsidRPr="005D2DDD" w14:paraId="1F6BAB52" w14:textId="77777777" w:rsidTr="009E72C6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0A93804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D69D35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259FD75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15D329D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D1D46" w:rsidRPr="005D2DDD" w14:paraId="027999C7" w14:textId="77777777" w:rsidTr="009E72C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0982D0E" w14:textId="77777777" w:rsidR="00FD1D46" w:rsidRPr="005D2DDD" w:rsidRDefault="00FD1D46" w:rsidP="009E72C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9051167" w14:textId="77777777" w:rsidR="00FD1D46" w:rsidRPr="005D2DDD" w:rsidRDefault="00FD1D46" w:rsidP="009E72C6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EF580B" w:rsidRPr="005D2DDD" w14:paraId="401D28D7" w14:textId="77777777" w:rsidTr="0039264B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E0D21D1" w14:textId="77777777" w:rsidR="00EF580B" w:rsidRPr="00DE07AD" w:rsidRDefault="00EF580B" w:rsidP="00463B7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8D6FD16" w14:textId="0FDF2F9E" w:rsidR="00EF580B" w:rsidRPr="00DE07AD" w:rsidRDefault="00EF580B" w:rsidP="00463B7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rtl/>
                <w:lang w:bidi="ar-EG"/>
              </w:rPr>
              <w:t>يكتسب الطالب مهارات</w:t>
            </w:r>
            <w:r w:rsidRPr="00297A2D">
              <w:rPr>
                <w:rFonts w:ascii="Arial" w:hAnsi="Arial" w:hint="cs"/>
                <w:rtl/>
                <w:lang w:bidi="ar-EG"/>
              </w:rPr>
              <w:t xml:space="preserve"> التعلم واستمرار التطوير الذاتي.</w:t>
            </w:r>
          </w:p>
        </w:tc>
        <w:tc>
          <w:tcPr>
            <w:tcW w:w="2437" w:type="dxa"/>
            <w:vMerge w:val="restart"/>
          </w:tcPr>
          <w:p w14:paraId="5AB7FB46" w14:textId="77777777" w:rsidR="00EF580B" w:rsidRDefault="00EF580B" w:rsidP="00463B70">
            <w:pPr>
              <w:bidi/>
              <w:jc w:val="lowKashida"/>
              <w:rPr>
                <w:rFonts w:ascii="AL-Mohanad" w:hAnsi="AL-Mohanad"/>
                <w:i/>
                <w:rtl/>
              </w:rPr>
            </w:pPr>
            <w:r w:rsidRPr="009331C0">
              <w:rPr>
                <w:rFonts w:ascii="AL-Mohanad" w:hAnsi="AL-Mohanad" w:cs="AL-Mohanad"/>
                <w:iCs/>
                <w:rtl/>
              </w:rPr>
              <w:t>-</w:t>
            </w:r>
            <w:r w:rsidRPr="009331C0">
              <w:rPr>
                <w:rFonts w:ascii="AL-Mohanad" w:hAnsi="AL-Mohanad"/>
                <w:iCs/>
                <w:rtl/>
              </w:rPr>
              <w:t>استراتيجية</w:t>
            </w:r>
            <w:r w:rsidRPr="009331C0">
              <w:rPr>
                <w:rFonts w:ascii="AL-Mohanad" w:hAnsi="AL-Mohanad" w:hint="cs"/>
                <w:i/>
                <w:rtl/>
              </w:rPr>
              <w:t xml:space="preserve"> التعليم التعاوني</w:t>
            </w:r>
          </w:p>
          <w:p w14:paraId="5AD377C4" w14:textId="77777777" w:rsidR="00EF580B" w:rsidRPr="00DE07AD" w:rsidRDefault="00EF580B" w:rsidP="00463B70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31C0">
              <w:rPr>
                <w:rFonts w:ascii="AL-Mohanad" w:hAnsi="AL-Mohanad" w:hint="cs"/>
                <w:i/>
                <w:rtl/>
              </w:rPr>
              <w:t xml:space="preserve"> </w:t>
            </w:r>
            <w:r w:rsidRPr="009331C0">
              <w:rPr>
                <w:rFonts w:ascii="AL-Mohanad" w:hAnsi="AL-Mohanad" w:cs="AL-Mohanad" w:hint="cs"/>
                <w:i/>
                <w:rtl/>
              </w:rPr>
              <w:t xml:space="preserve"> </w:t>
            </w:r>
          </w:p>
          <w:p w14:paraId="5F2F94CE" w14:textId="421DCD62" w:rsidR="00EF580B" w:rsidRPr="00DE07AD" w:rsidRDefault="00EF580B" w:rsidP="00463B7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L-Mohanad" w:hAnsi="AL-Mohanad" w:hint="cs"/>
                <w:iCs/>
                <w:rtl/>
              </w:rPr>
              <w:t>-</w:t>
            </w:r>
            <w:r w:rsidRPr="009331C0">
              <w:rPr>
                <w:rFonts w:ascii="AL-Mohanad" w:hAnsi="AL-Mohanad" w:hint="cs"/>
                <w:iCs/>
                <w:rtl/>
              </w:rPr>
              <w:t xml:space="preserve">استراتيجية </w:t>
            </w:r>
            <w:r w:rsidRPr="009331C0">
              <w:rPr>
                <w:rFonts w:ascii="AL-Mohanad" w:hAnsi="AL-Mohanad" w:hint="cs"/>
                <w:i/>
                <w:rtl/>
              </w:rPr>
              <w:t>المناقشة والحوار</w:t>
            </w:r>
          </w:p>
        </w:tc>
        <w:tc>
          <w:tcPr>
            <w:tcW w:w="2284" w:type="dxa"/>
            <w:vMerge w:val="restart"/>
          </w:tcPr>
          <w:p w14:paraId="7AA91A86" w14:textId="0A11307A" w:rsidR="00EF580B" w:rsidRPr="00EF580B" w:rsidRDefault="00EF580B" w:rsidP="00EF580B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80B">
              <w:rPr>
                <w:i/>
                <w:rtl/>
              </w:rPr>
              <w:t xml:space="preserve">مدى تفاعل الطالب </w:t>
            </w:r>
            <w:r w:rsidRPr="00EF580B">
              <w:rPr>
                <w:rFonts w:hint="cs"/>
                <w:i/>
                <w:rtl/>
              </w:rPr>
              <w:t xml:space="preserve">من خلال مواقع </w:t>
            </w:r>
            <w:r w:rsidRPr="00EF580B">
              <w:rPr>
                <w:i/>
                <w:rtl/>
              </w:rPr>
              <w:t>مواقع أعضاء هيئة التدريس.</w:t>
            </w:r>
          </w:p>
          <w:p w14:paraId="3F6C7DA6" w14:textId="24BC9EC0" w:rsidR="00EF580B" w:rsidRPr="00EF580B" w:rsidRDefault="00EF580B" w:rsidP="00EF580B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EF580B">
              <w:rPr>
                <w:rFonts w:hint="cs"/>
                <w:i/>
                <w:rtl/>
              </w:rPr>
              <w:t xml:space="preserve">الملاحظة </w:t>
            </w:r>
          </w:p>
        </w:tc>
      </w:tr>
      <w:tr w:rsidR="00EF580B" w:rsidRPr="005D2DDD" w14:paraId="64A68725" w14:textId="77777777" w:rsidTr="003835C1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9B48A49" w14:textId="77777777" w:rsidR="00EF580B" w:rsidRPr="00DE07AD" w:rsidRDefault="00EF580B" w:rsidP="00463B7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E29E59D" w14:textId="2D6E4933" w:rsidR="00EF580B" w:rsidRPr="00DE07AD" w:rsidRDefault="00EF580B" w:rsidP="00463B7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rtl/>
                <w:lang w:bidi="ar-EG"/>
              </w:rPr>
              <w:t xml:space="preserve">يتمكن الطالب من </w:t>
            </w:r>
            <w:r w:rsidRPr="00297A2D">
              <w:rPr>
                <w:rFonts w:ascii="Arial" w:hAnsi="Arial" w:hint="cs"/>
                <w:rtl/>
                <w:lang w:bidi="ar-EG"/>
              </w:rPr>
              <w:t>التواصل بشكل فعال في بيئة متطورة تقنياً.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14:paraId="085AA2BD" w14:textId="293B164E" w:rsidR="00EF580B" w:rsidRPr="00DE07AD" w:rsidRDefault="00EF580B" w:rsidP="00463B7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14:paraId="1821D2F4" w14:textId="720D1344" w:rsidR="00EF580B" w:rsidRPr="00DE07AD" w:rsidRDefault="00EF580B" w:rsidP="00463B7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D1D46" w:rsidRPr="005D2DDD" w14:paraId="4529407B" w14:textId="77777777" w:rsidTr="009E72C6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39B9299" w14:textId="77777777" w:rsidR="00FD1D46" w:rsidRPr="00DE07AD" w:rsidRDefault="00FD1D46" w:rsidP="009E72C6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253D098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4764F54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9CE29E1" w14:textId="77777777" w:rsidR="00FD1D46" w:rsidRPr="00DE07AD" w:rsidRDefault="00FD1D46" w:rsidP="009E72C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BE0BAF7" w14:textId="47714516" w:rsidR="00FD1D46" w:rsidRDefault="00FD1D46" w:rsidP="00FD1D46">
      <w:pPr>
        <w:rPr>
          <w:rtl/>
        </w:rPr>
      </w:pPr>
    </w:p>
    <w:p w14:paraId="5F742F09" w14:textId="77777777" w:rsidR="00FD1D46" w:rsidRPr="00FD1D46" w:rsidRDefault="00FD1D46" w:rsidP="00FD1D46"/>
    <w:p w14:paraId="26B38947" w14:textId="5DA93FE8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r w:rsidR="00C02B79" w:rsidRPr="005D2DDD">
        <w:rPr>
          <w:rtl/>
        </w:rPr>
        <w:t xml:space="preserve"> </w:t>
      </w:r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EE0AF5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E0AF5" w:rsidRPr="005D2DDD" w14:paraId="2A1E4DD6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</w:tcPr>
          <w:p w14:paraId="275CE9D0" w14:textId="528E1F83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>الاختبار الشهرى الأول</w:t>
            </w:r>
          </w:p>
        </w:tc>
        <w:tc>
          <w:tcPr>
            <w:tcW w:w="1348" w:type="dxa"/>
          </w:tcPr>
          <w:p w14:paraId="3282A010" w14:textId="315BD775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2247" w:type="dxa"/>
          </w:tcPr>
          <w:p w14:paraId="584354F0" w14:textId="2B656871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20%</w:t>
            </w:r>
          </w:p>
        </w:tc>
      </w:tr>
      <w:tr w:rsidR="00EE0AF5" w:rsidRPr="005D2DDD" w14:paraId="0D4AB978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</w:tcPr>
          <w:p w14:paraId="053CC4DF" w14:textId="6C646EB8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>الاختبار الشهرى الثاني</w:t>
            </w:r>
          </w:p>
        </w:tc>
        <w:tc>
          <w:tcPr>
            <w:tcW w:w="1348" w:type="dxa"/>
          </w:tcPr>
          <w:p w14:paraId="07594946" w14:textId="63F88779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12</w:t>
            </w:r>
          </w:p>
        </w:tc>
        <w:tc>
          <w:tcPr>
            <w:tcW w:w="2247" w:type="dxa"/>
          </w:tcPr>
          <w:p w14:paraId="075CC6FE" w14:textId="507205E5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20%</w:t>
            </w:r>
          </w:p>
        </w:tc>
      </w:tr>
      <w:tr w:rsidR="00EE0AF5" w:rsidRPr="005D2DDD" w14:paraId="37B06F1E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</w:tcPr>
          <w:p w14:paraId="2749775D" w14:textId="41591355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sz w:val="28"/>
                <w:szCs w:val="28"/>
                <w:rtl/>
                <w:lang w:bidi="ar-EG"/>
              </w:rPr>
              <w:t>حضور ومشاركة</w:t>
            </w:r>
          </w:p>
        </w:tc>
        <w:tc>
          <w:tcPr>
            <w:tcW w:w="1348" w:type="dxa"/>
          </w:tcPr>
          <w:p w14:paraId="4874F93C" w14:textId="1147885C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طيلة الفصل</w:t>
            </w:r>
          </w:p>
        </w:tc>
        <w:tc>
          <w:tcPr>
            <w:tcW w:w="2247" w:type="dxa"/>
          </w:tcPr>
          <w:p w14:paraId="4A8A5374" w14:textId="0046FB28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5%</w:t>
            </w:r>
          </w:p>
        </w:tc>
      </w:tr>
      <w:tr w:rsidR="00EE0AF5" w:rsidRPr="005D2DDD" w14:paraId="46A84238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</w:tcPr>
          <w:p w14:paraId="5139953C" w14:textId="3E1DD6D1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hint="cs"/>
                <w:sz w:val="28"/>
                <w:szCs w:val="28"/>
                <w:rtl/>
                <w:lang w:bidi="ar-EG"/>
              </w:rPr>
              <w:t>انشطة عملية وواجبات</w:t>
            </w:r>
          </w:p>
        </w:tc>
        <w:tc>
          <w:tcPr>
            <w:tcW w:w="1348" w:type="dxa"/>
          </w:tcPr>
          <w:p w14:paraId="291F035A" w14:textId="19C6ECFE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طيلة الفصل</w:t>
            </w:r>
          </w:p>
        </w:tc>
        <w:tc>
          <w:tcPr>
            <w:tcW w:w="2247" w:type="dxa"/>
          </w:tcPr>
          <w:p w14:paraId="25D06465" w14:textId="7F7E7EB2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5%</w:t>
            </w:r>
          </w:p>
        </w:tc>
      </w:tr>
      <w:tr w:rsidR="00EE0AF5" w:rsidRPr="005D2DDD" w14:paraId="227677C9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E0AF5" w:rsidRPr="009D1E6C" w:rsidRDefault="00EE0AF5" w:rsidP="00EE0AF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</w:tcPr>
          <w:p w14:paraId="0A5F2E8B" w14:textId="32CF7C3C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hint="cs"/>
                <w:sz w:val="28"/>
                <w:szCs w:val="28"/>
                <w:rtl/>
                <w:lang w:bidi="ar-EG"/>
              </w:rPr>
              <w:t>الاختبار النهائي</w:t>
            </w:r>
          </w:p>
        </w:tc>
        <w:tc>
          <w:tcPr>
            <w:tcW w:w="1348" w:type="dxa"/>
          </w:tcPr>
          <w:p w14:paraId="00893788" w14:textId="5CDDD027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 xml:space="preserve">نهاية الفصل </w:t>
            </w:r>
          </w:p>
        </w:tc>
        <w:tc>
          <w:tcPr>
            <w:tcW w:w="2247" w:type="dxa"/>
          </w:tcPr>
          <w:p w14:paraId="2B241641" w14:textId="44875783" w:rsidR="00EE0AF5" w:rsidRPr="00DE07AD" w:rsidRDefault="00EE0AF5" w:rsidP="00EE0AF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="Arial" w:hAnsi="Arial" w:cs="Simplified Arabic" w:hint="cs"/>
                <w:sz w:val="28"/>
                <w:szCs w:val="28"/>
                <w:rtl/>
              </w:rPr>
              <w:t>5</w:t>
            </w:r>
            <w:r w:rsidRPr="006C40A3">
              <w:rPr>
                <w:rFonts w:ascii="Arial" w:hAnsi="Arial" w:cs="Simplified Arabic" w:hint="cs"/>
                <w:sz w:val="28"/>
                <w:szCs w:val="28"/>
                <w:rtl/>
              </w:rPr>
              <w:t>0%</w:t>
            </w:r>
          </w:p>
        </w:tc>
      </w:tr>
      <w:tr w:rsidR="00810DA0" w:rsidRPr="005D2DDD" w14:paraId="16225A89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DE1387" w14:textId="1AFB2F11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9FF866" w14:textId="41AA8F2E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B0934D3" w14:textId="3A9D5AA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3C5F57" w14:textId="2E241DF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3A68F66C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EF7E9A6" w14:textId="678CA4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7CB61C4" w14:textId="6B6A5A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727B96" w14:textId="0BBCF75D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FC0C1A" w14:textId="4743B67F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10C93D9F" w14:textId="77777777" w:rsidTr="00EE0AF5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250D1" w14:textId="02AFAFB4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4A35BFC" w14:textId="32A3E01B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0CA844" w14:textId="709F8450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2A00AC0" w14:textId="6A1988BC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lastRenderedPageBreak/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3F2DB7E0" w14:textId="77777777" w:rsidR="000E1FD9" w:rsidRPr="000E1FD9" w:rsidRDefault="000E1FD9" w:rsidP="000E1FD9">
            <w:pPr>
              <w:bidi/>
              <w:jc w:val="both"/>
              <w:rPr>
                <w:rFonts w:cs="KacstBook"/>
                <w:sz w:val="28"/>
                <w:szCs w:val="28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8"/>
                <w:szCs w:val="28"/>
                <w:rtl/>
                <w:lang w:val="en-AU"/>
              </w:rPr>
              <w:t xml:space="preserve">ترتيبات إتاحة </w:t>
            </w:r>
            <w:r w:rsidRPr="000E1FD9">
              <w:rPr>
                <w:rFonts w:cs="KacstBook"/>
                <w:b/>
                <w:bCs/>
                <w:sz w:val="28"/>
                <w:szCs w:val="28"/>
                <w:rtl/>
                <w:lang w:val="en-AU"/>
              </w:rPr>
              <w:t xml:space="preserve">أعضاء هيئة التدريس </w:t>
            </w:r>
            <w:r w:rsidRPr="000E1FD9">
              <w:rPr>
                <w:rFonts w:cs="KacstBook" w:hint="cs"/>
                <w:b/>
                <w:bCs/>
                <w:sz w:val="28"/>
                <w:szCs w:val="28"/>
                <w:rtl/>
                <w:lang w:val="en-AU"/>
              </w:rPr>
              <w:t xml:space="preserve">والهيئة التعليمية </w:t>
            </w:r>
            <w:r w:rsidRPr="000E1FD9">
              <w:rPr>
                <w:rFonts w:cs="KacstBook"/>
                <w:b/>
                <w:bCs/>
                <w:sz w:val="28"/>
                <w:szCs w:val="28"/>
                <w:rtl/>
                <w:lang w:val="en-AU"/>
              </w:rPr>
              <w:t xml:space="preserve">للاستشارات والإرشاد الأكاديمي </w:t>
            </w:r>
            <w:r w:rsidRPr="000E1FD9">
              <w:rPr>
                <w:rFonts w:cs="KacstBook" w:hint="cs"/>
                <w:b/>
                <w:bCs/>
                <w:sz w:val="28"/>
                <w:szCs w:val="28"/>
                <w:rtl/>
                <w:lang w:val="en-AU"/>
              </w:rPr>
              <w:t>الخاص لكل طالب</w:t>
            </w:r>
            <w:r w:rsidRPr="000E1FD9">
              <w:rPr>
                <w:rFonts w:cs="KacstBook"/>
                <w:sz w:val="28"/>
                <w:szCs w:val="28"/>
                <w:rtl/>
                <w:lang w:val="en-AU"/>
              </w:rPr>
              <w:t xml:space="preserve"> </w:t>
            </w:r>
            <w:r w:rsidRPr="000E1FD9">
              <w:rPr>
                <w:rFonts w:cs="KacstBook"/>
                <w:szCs w:val="26"/>
                <w:rtl/>
                <w:lang w:val="en-AU"/>
              </w:rPr>
              <w:t>(</w:t>
            </w:r>
            <w:r w:rsidRPr="000E1FD9">
              <w:rPr>
                <w:rFonts w:cs="KacstBook" w:hint="cs"/>
                <w:szCs w:val="26"/>
                <w:rtl/>
                <w:lang w:val="en-AU"/>
              </w:rPr>
              <w:t xml:space="preserve">مع </w:t>
            </w:r>
            <w:r w:rsidRPr="000E1FD9">
              <w:rPr>
                <w:rFonts w:cs="KacstBook"/>
                <w:szCs w:val="26"/>
                <w:rtl/>
                <w:lang w:val="en-AU"/>
              </w:rPr>
              <w:t xml:space="preserve">ذكر </w:t>
            </w:r>
            <w:r w:rsidRPr="000E1FD9">
              <w:rPr>
                <w:rFonts w:cs="KacstBook" w:hint="cs"/>
                <w:szCs w:val="26"/>
                <w:rtl/>
                <w:lang w:val="en-AU"/>
              </w:rPr>
              <w:t>م</w:t>
            </w:r>
            <w:r w:rsidRPr="000E1FD9">
              <w:rPr>
                <w:rFonts w:cs="KacstBook"/>
                <w:szCs w:val="26"/>
                <w:rtl/>
                <w:lang w:val="en-AU"/>
              </w:rPr>
              <w:t>قد</w:t>
            </w:r>
            <w:r w:rsidRPr="000E1FD9">
              <w:rPr>
                <w:rFonts w:cs="KacstBook" w:hint="cs"/>
                <w:szCs w:val="26"/>
                <w:rtl/>
                <w:lang w:val="en-AU"/>
              </w:rPr>
              <w:t>ا</w:t>
            </w:r>
            <w:r w:rsidRPr="000E1FD9">
              <w:rPr>
                <w:rFonts w:cs="KacstBook"/>
                <w:szCs w:val="26"/>
                <w:rtl/>
                <w:lang w:val="en-AU"/>
              </w:rPr>
              <w:t xml:space="preserve">ر الوقت الذي يتوقع أن يتواجد خلاله أعضاء هيئة التدريس لهذا الغرض في كل أسبوع).  </w:t>
            </w:r>
          </w:p>
          <w:p w14:paraId="57F3F3C6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</w:rPr>
              <w:t>توزيع الطلاب على أعضاء هيئة التدريس على بوابة النظام الأكاديمي.</w:t>
            </w:r>
          </w:p>
          <w:p w14:paraId="44DBE63F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431CC745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>إتاحة إمكانية تواصل الأعضاء مع الطلاب من خلال الرسائل</w:t>
            </w:r>
          </w:p>
          <w:p w14:paraId="42156760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>تخصيص ساعات مكتبية من قبل كل عضو من أعضاء هيئة التدريس يتواصل فيها مع الطلاب</w:t>
            </w:r>
          </w:p>
          <w:p w14:paraId="4A2BA863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>تقييم عملية الإرشاد من قبل الطالب لتحديد أولوية التحسين</w:t>
            </w:r>
          </w:p>
          <w:p w14:paraId="07E7C7FE" w14:textId="77777777" w:rsidR="000E1FD9" w:rsidRPr="000E1FD9" w:rsidRDefault="000E1FD9" w:rsidP="000E1FD9">
            <w:pPr>
              <w:numPr>
                <w:ilvl w:val="0"/>
                <w:numId w:val="7"/>
              </w:numPr>
              <w:bidi/>
              <w:contextualSpacing/>
              <w:jc w:val="both"/>
              <w:rPr>
                <w:rFonts w:cs="KacstBook"/>
                <w:rtl/>
                <w:lang w:val="en-AU"/>
              </w:rPr>
            </w:pPr>
            <w:r w:rsidRPr="000E1FD9">
              <w:rPr>
                <w:rFonts w:cs="KacstBook" w:hint="cs"/>
                <w:b/>
                <w:bCs/>
                <w:sz w:val="22"/>
                <w:rtl/>
                <w:lang w:val="en-AU"/>
              </w:rPr>
              <w:t xml:space="preserve">متابعة وتوثيق جميع أنشطة الإرشاد الأكاديمي من خلال وحدة دعم الطالب بالبرنامج </w:t>
            </w:r>
          </w:p>
          <w:p w14:paraId="53013C77" w14:textId="459AAE89" w:rsidR="00013764" w:rsidRPr="005D2DDD" w:rsidRDefault="00013764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Heading1"/>
      </w:pPr>
      <w:bookmarkStart w:id="23" w:name="_Toc526247389"/>
      <w:bookmarkStart w:id="24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3"/>
      <w:bookmarkEnd w:id="24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Heading2"/>
        <w:rPr>
          <w:rtl/>
        </w:rPr>
      </w:pPr>
      <w:bookmarkStart w:id="25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5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E3451F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33D10A09" w:rsidR="005612EC" w:rsidRPr="005D2DDD" w:rsidRDefault="0085148A" w:rsidP="0085148A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5148A">
              <w:rPr>
                <w:rFonts w:asciiTheme="majorBidi" w:hAnsiTheme="majorBidi"/>
                <w:rtl/>
              </w:rPr>
              <w:t>إدارة المصارف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Pr="0085148A">
              <w:rPr>
                <w:rFonts w:asciiTheme="majorBidi" w:hAnsiTheme="majorBidi"/>
                <w:rtl/>
              </w:rPr>
              <w:t>زياد رمضان، محفوظ جودة</w:t>
            </w:r>
            <w:r>
              <w:rPr>
                <w:rFonts w:asciiTheme="majorBidi" w:hAnsiTheme="majorBidi" w:hint="cs"/>
                <w:rtl/>
              </w:rPr>
              <w:t xml:space="preserve">. </w:t>
            </w:r>
            <w:r w:rsidRPr="0085148A">
              <w:rPr>
                <w:rFonts w:asciiTheme="majorBidi" w:hAnsiTheme="majorBidi"/>
                <w:rtl/>
              </w:rPr>
              <w:t>دار صفاء للنشر والتوزيع، الأردن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 w:rsidRPr="0085148A">
              <w:rPr>
                <w:rFonts w:asciiTheme="majorBidi" w:hAnsiTheme="majorBidi"/>
                <w:rtl/>
              </w:rPr>
              <w:t>1996</w:t>
            </w:r>
          </w:p>
        </w:tc>
      </w:tr>
      <w:tr w:rsidR="005612EC" w:rsidRPr="005D2DDD" w14:paraId="5B62A824" w14:textId="77777777" w:rsidTr="00E3451F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A59E046" w14:textId="5D22F8E0" w:rsidR="005612EC" w:rsidRPr="0039580E" w:rsidRDefault="00F317C5" w:rsidP="0039580E">
            <w:pPr>
              <w:pStyle w:val="ListParagraph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/>
                <w:rtl/>
              </w:rPr>
            </w:pPr>
            <w:r w:rsidRPr="0039580E">
              <w:rPr>
                <w:rFonts w:asciiTheme="majorBidi" w:hAnsiTheme="majorBidi"/>
                <w:rtl/>
              </w:rPr>
              <w:t>إدارة العمليات المصرفية</w:t>
            </w:r>
            <w:r w:rsidRPr="0039580E">
              <w:rPr>
                <w:rFonts w:asciiTheme="majorBidi" w:hAnsiTheme="majorBidi" w:hint="cs"/>
                <w:rtl/>
              </w:rPr>
              <w:t xml:space="preserve"> </w:t>
            </w:r>
            <w:r w:rsidRPr="0039580E">
              <w:rPr>
                <w:rFonts w:asciiTheme="majorBidi" w:hAnsiTheme="majorBidi"/>
                <w:rtl/>
              </w:rPr>
              <w:t>خالد الراوي</w:t>
            </w:r>
            <w:r w:rsidRPr="0039580E">
              <w:rPr>
                <w:rFonts w:asciiTheme="majorBidi" w:hAnsiTheme="majorBidi" w:hint="cs"/>
                <w:rtl/>
              </w:rPr>
              <w:t xml:space="preserve"> </w:t>
            </w:r>
            <w:r w:rsidRPr="0039580E">
              <w:rPr>
                <w:rFonts w:asciiTheme="majorBidi" w:hAnsiTheme="majorBidi"/>
                <w:rtl/>
              </w:rPr>
              <w:t>دار المناهج للنشر والتوزيع، الأردن.</w:t>
            </w:r>
            <w:r w:rsidRPr="0039580E">
              <w:rPr>
                <w:rFonts w:asciiTheme="majorBidi" w:hAnsiTheme="majorBidi" w:hint="cs"/>
                <w:rtl/>
              </w:rPr>
              <w:t xml:space="preserve"> </w:t>
            </w:r>
            <w:r w:rsidRPr="0039580E">
              <w:rPr>
                <w:rFonts w:asciiTheme="majorBidi" w:hAnsiTheme="majorBidi"/>
                <w:rtl/>
              </w:rPr>
              <w:t>2003</w:t>
            </w:r>
          </w:p>
          <w:p w14:paraId="4C17B5E9" w14:textId="11B4761F" w:rsidR="009A2DBE" w:rsidRPr="0039580E" w:rsidRDefault="0039580E" w:rsidP="0039580E">
            <w:pPr>
              <w:pStyle w:val="ListParagraph"/>
              <w:numPr>
                <w:ilvl w:val="0"/>
                <w:numId w:val="6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39580E">
              <w:rPr>
                <w:rFonts w:asciiTheme="majorBidi" w:hAnsiTheme="majorBidi"/>
                <w:rtl/>
              </w:rPr>
              <w:t>أساسيات العمل المصرفي -دراسة مصرفية</w:t>
            </w:r>
            <w:r w:rsidRPr="0039580E">
              <w:rPr>
                <w:rFonts w:asciiTheme="majorBidi" w:hAnsiTheme="majorBidi" w:hint="cs"/>
                <w:rtl/>
              </w:rPr>
              <w:t xml:space="preserve"> </w:t>
            </w:r>
            <w:r w:rsidRPr="0039580E">
              <w:rPr>
                <w:rFonts w:asciiTheme="majorBidi" w:hAnsiTheme="majorBidi"/>
                <w:rtl/>
              </w:rPr>
              <w:t>د.محمود حسن صوان</w:t>
            </w:r>
            <w:r w:rsidRPr="0039580E">
              <w:rPr>
                <w:rFonts w:asciiTheme="majorBidi" w:hAnsiTheme="majorBidi" w:hint="cs"/>
                <w:rtl/>
              </w:rPr>
              <w:t xml:space="preserve"> </w:t>
            </w:r>
            <w:r w:rsidRPr="0039580E">
              <w:rPr>
                <w:rFonts w:asciiTheme="majorBidi" w:hAnsiTheme="majorBidi"/>
                <w:rtl/>
              </w:rPr>
              <w:t>دار وائل للنشر و التوزيع</w:t>
            </w:r>
            <w:r w:rsidRPr="0039580E">
              <w:rPr>
                <w:rFonts w:asciiTheme="majorBidi" w:hAnsiTheme="majorBidi" w:hint="cs"/>
                <w:rtl/>
              </w:rPr>
              <w:t xml:space="preserve"> </w:t>
            </w:r>
            <w:r w:rsidRPr="0039580E">
              <w:rPr>
                <w:rFonts w:asciiTheme="majorBidi" w:hAnsiTheme="majorBidi"/>
                <w:rtl/>
              </w:rPr>
              <w:t>2008</w:t>
            </w:r>
          </w:p>
        </w:tc>
      </w:tr>
      <w:tr w:rsidR="005612EC" w:rsidRPr="005D2DDD" w14:paraId="74D0478D" w14:textId="77777777" w:rsidTr="00E3451F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012BB6A5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3451F" w:rsidRPr="005D2DDD" w14:paraId="569C3E96" w14:textId="77777777" w:rsidTr="00E3451F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E3451F" w:rsidRPr="00FE6640" w:rsidRDefault="00E3451F" w:rsidP="00E345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BA3EB9E" w14:textId="1092991D" w:rsidR="00E3451F" w:rsidRPr="00E115D6" w:rsidRDefault="00E3451F" w:rsidP="00E3451F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لا يوجد</w:t>
            </w:r>
          </w:p>
        </w:tc>
      </w:tr>
    </w:tbl>
    <w:p w14:paraId="52F88B51" w14:textId="77777777" w:rsidR="004578BB" w:rsidRDefault="004578BB" w:rsidP="00416FE2">
      <w:pPr>
        <w:pStyle w:val="Heading2"/>
        <w:rPr>
          <w:rtl/>
        </w:rPr>
      </w:pPr>
      <w:bookmarkStart w:id="26" w:name="_Toc526247390"/>
    </w:p>
    <w:p w14:paraId="429BD8BD" w14:textId="2F7FC014" w:rsidR="00014DE6" w:rsidRPr="005D2DDD" w:rsidRDefault="00823AD8" w:rsidP="00416FE2">
      <w:pPr>
        <w:pStyle w:val="Heading2"/>
      </w:pPr>
      <w:bookmarkStart w:id="27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6"/>
      <w:bookmarkEnd w:id="27"/>
    </w:p>
    <w:tbl>
      <w:tblPr>
        <w:tblStyle w:val="TableGrid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021F7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F021F7" w:rsidRPr="005D2DDD" w14:paraId="3248C2F9" w14:textId="77777777" w:rsidTr="00F021F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182C7F86" w:rsidR="00F021F7" w:rsidRPr="00296746" w:rsidRDefault="00F021F7" w:rsidP="00F021F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74F3">
              <w:rPr>
                <w:rFonts w:cs="KacstBook"/>
                <w:b/>
                <w:bCs/>
                <w:sz w:val="22"/>
                <w:rtl/>
              </w:rPr>
              <w:t>قاعة محاضرات تتسع لـ 30 طالب</w:t>
            </w:r>
          </w:p>
        </w:tc>
      </w:tr>
      <w:tr w:rsidR="00F021F7" w:rsidRPr="005D2DDD" w14:paraId="466B5979" w14:textId="77777777" w:rsidTr="00F021F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F021F7" w:rsidRPr="005D2DDD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7E24F2F2" w:rsidR="00F021F7" w:rsidRPr="00296746" w:rsidRDefault="00F021F7" w:rsidP="00F021F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74F3">
              <w:rPr>
                <w:rFonts w:cs="KacstBook"/>
                <w:b/>
                <w:bCs/>
                <w:sz w:val="22"/>
              </w:rPr>
              <w:t>Smart Board and Data Show</w:t>
            </w:r>
          </w:p>
        </w:tc>
      </w:tr>
      <w:tr w:rsidR="00F021F7" w:rsidRPr="005D2DDD" w14:paraId="14EDB074" w14:textId="77777777" w:rsidTr="00F021F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F021F7" w:rsidRPr="00C36A18" w:rsidRDefault="00F021F7" w:rsidP="00F021F7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A8921C0" w:rsidR="00F021F7" w:rsidRPr="00296746" w:rsidRDefault="00F021F7" w:rsidP="00F021F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لا يوجد</w:t>
            </w:r>
          </w:p>
        </w:tc>
      </w:tr>
    </w:tbl>
    <w:p w14:paraId="1D5F39BF" w14:textId="0456FE48" w:rsidR="00416FE2" w:rsidRDefault="00416FE2" w:rsidP="00416FE2">
      <w:pPr>
        <w:pStyle w:val="Heading1"/>
        <w:rPr>
          <w:rtl/>
        </w:rPr>
      </w:pPr>
      <w:bookmarkStart w:id="28" w:name="_Toc526247391"/>
      <w:bookmarkStart w:id="29" w:name="_Toc337797"/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8"/>
      <w:bookmarkEnd w:id="29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0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0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88AE11" w14:textId="12D89224" w:rsidR="00C55E75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1" w:name="_Hlk513021635"/>
            <w:r w:rsidRPr="0046155D">
              <w:rPr>
                <w:rFonts w:cs="KacstBook"/>
                <w:sz w:val="22"/>
                <w:rtl/>
              </w:rPr>
              <w:t>التقييم الذاتي للمقرر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1B3C8F30" w:rsidR="00C55E75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الطلاب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419341E1" w:rsidR="00C55E75" w:rsidRPr="00BC6833" w:rsidRDefault="00996E0F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غير مباشر </w:t>
            </w:r>
          </w:p>
        </w:tc>
      </w:tr>
      <w:tr w:rsidR="003D621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52102C1" w14:textId="77777777" w:rsidR="00BD69A6" w:rsidRPr="00BD69A6" w:rsidRDefault="00BD69A6" w:rsidP="00BD69A6">
            <w:pPr>
              <w:bidi/>
              <w:contextualSpacing/>
              <w:rPr>
                <w:rFonts w:cs="KacstBook"/>
                <w:sz w:val="22"/>
              </w:rPr>
            </w:pPr>
            <w:r w:rsidRPr="00BD69A6">
              <w:rPr>
                <w:rFonts w:cs="KacstBook"/>
                <w:sz w:val="22"/>
                <w:rtl/>
              </w:rPr>
              <w:t>تفاعل الطلاب مع المحاضر</w:t>
            </w:r>
          </w:p>
          <w:p w14:paraId="106E9C96" w14:textId="6B40ABB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37E9E523" w:rsidR="003D6214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5520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أعضاء هيئة </w:t>
            </w: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3C7BBF2A" w:rsidR="003D6214" w:rsidRPr="00BC6833" w:rsidRDefault="00BD69A6" w:rsidP="00416FE2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مباشر</w:t>
            </w:r>
          </w:p>
        </w:tc>
      </w:tr>
      <w:tr w:rsidR="003D621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0D1AACB4" w:rsidR="003D6214" w:rsidRPr="00BC6833" w:rsidRDefault="00BA5F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74F3">
              <w:rPr>
                <w:rFonts w:cs="KacstBook"/>
                <w:b/>
                <w:bCs/>
                <w:sz w:val="22"/>
                <w:rtl/>
              </w:rPr>
              <w:t>أوراق اجابات الطلاب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71920AE4" w:rsidR="003D6214" w:rsidRPr="00BC6833" w:rsidRDefault="00BA5F2A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5520F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أعضاء هيئة </w:t>
            </w:r>
            <w:r w:rsidRPr="00B5520F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4F2231BF" w:rsidR="003D6214" w:rsidRPr="00BC6833" w:rsidRDefault="00BA5F2A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مباشر</w:t>
            </w:r>
          </w:p>
        </w:tc>
      </w:tr>
      <w:tr w:rsidR="003D6214" w:rsidRPr="005D2DDD" w14:paraId="3EB6AB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8F68AA1" w14:textId="666D4F49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310B18" w14:textId="7036191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GoBack"/>
            <w:bookmarkEnd w:id="32"/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8371EF" w14:textId="18076EE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7A2746E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F05A9C" w14:textId="2A36511E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D0BC69" w14:textId="0D08EB4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5D8C24B" w14:textId="0A878BC0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1ADF20D4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594C21" w14:textId="7A14C136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CA7DF8" w14:textId="2E8331A8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4F6B95" w14:textId="00D2B555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D6214" w:rsidRPr="005D2DDD" w14:paraId="062A5DB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FB157E" w14:textId="7CEB627C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74709E" w14:textId="3E37C773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114253" w14:textId="09452F64" w:rsidR="003D6214" w:rsidRPr="00BC6833" w:rsidRDefault="003D621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1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lastRenderedPageBreak/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79A627F1" w14:textId="71721FEC"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  <w:r w:rsidR="00497B70" w:rsidRPr="005D2DDD">
        <w:rPr>
          <w:rFonts w:hint="cs"/>
          <w:rtl/>
        </w:rPr>
        <w:t xml:space="preserve"> </w:t>
      </w: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B626F" w:rsidRPr="005D2DDD" w14:paraId="0D356375" w14:textId="77777777" w:rsidTr="00FC1242">
        <w:trPr>
          <w:trHeight w:val="340"/>
        </w:trPr>
        <w:tc>
          <w:tcPr>
            <w:tcW w:w="961" w:type="pct"/>
          </w:tcPr>
          <w:p w14:paraId="76573AE3" w14:textId="58F856C4" w:rsidR="004B626F" w:rsidRPr="005D2DDD" w:rsidRDefault="004B626F" w:rsidP="004B626F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B7B1DDD" w14:textId="75DF3761" w:rsidR="004B626F" w:rsidRPr="00E115D6" w:rsidRDefault="004B626F" w:rsidP="004B626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4628F2">
              <w:rPr>
                <w:rtl/>
              </w:rPr>
              <w:t>قسم إدارة الاعمال</w:t>
            </w:r>
          </w:p>
        </w:tc>
      </w:tr>
      <w:tr w:rsidR="004B626F" w:rsidRPr="005D2DDD" w14:paraId="386DB0EE" w14:textId="77777777" w:rsidTr="00FC1242">
        <w:trPr>
          <w:trHeight w:val="340"/>
        </w:trPr>
        <w:tc>
          <w:tcPr>
            <w:tcW w:w="961" w:type="pct"/>
          </w:tcPr>
          <w:p w14:paraId="54352D82" w14:textId="4A258953" w:rsidR="004B626F" w:rsidRPr="005D2DDD" w:rsidRDefault="004B626F" w:rsidP="004B626F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171FC24D" w14:textId="08A16298" w:rsidR="004B626F" w:rsidRPr="007F7EA1" w:rsidRDefault="007F7EA1" w:rsidP="004B626F">
            <w:pPr>
              <w:bidi/>
              <w:jc w:val="lowKashida"/>
              <w:rPr>
                <w:rFonts w:ascii="Simplified Arabic" w:hAnsi="Simplified Arabic" w:cs="Simplified Arabic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(4)</w:t>
            </w:r>
          </w:p>
        </w:tc>
      </w:tr>
      <w:tr w:rsidR="004B626F" w:rsidRPr="005D2DDD" w14:paraId="207D6735" w14:textId="77777777" w:rsidTr="00FC1242">
        <w:trPr>
          <w:trHeight w:val="340"/>
        </w:trPr>
        <w:tc>
          <w:tcPr>
            <w:tcW w:w="961" w:type="pct"/>
          </w:tcPr>
          <w:p w14:paraId="632973B3" w14:textId="1D12131D" w:rsidR="004B626F" w:rsidRPr="005D2DDD" w:rsidRDefault="004B626F" w:rsidP="004B626F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484880AE" w14:textId="179643F7" w:rsidR="004B626F" w:rsidRPr="007F7EA1" w:rsidRDefault="007F7EA1" w:rsidP="004B626F">
            <w:pPr>
              <w:bidi/>
              <w:jc w:val="lowKashida"/>
              <w:rPr>
                <w:rFonts w:ascii="Simplified Arabic" w:hAnsi="Simplified Arabic" w:cs="Simplified Arabic"/>
                <w:rtl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17/2/1441</w:t>
            </w:r>
          </w:p>
        </w:tc>
      </w:tr>
      <w:bookmarkEnd w:id="33"/>
    </w:tbl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F117A" w14:textId="77777777" w:rsidR="006E5F70" w:rsidRDefault="006E5F70">
      <w:r>
        <w:separator/>
      </w:r>
    </w:p>
  </w:endnote>
  <w:endnote w:type="continuationSeparator" w:id="0">
    <w:p w14:paraId="6D8ED1EA" w14:textId="77777777" w:rsidR="006E5F70" w:rsidRDefault="006E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00000000" w:usb1="8000A04A" w:usb2="00000008" w:usb3="00000000" w:csb0="00000041" w:csb1="00000000"/>
  </w:font>
  <w:font w:name="KacstBoo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9D6C8C" w:rsidRDefault="009D6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9D6C8C" w:rsidRDefault="009D6C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5CA765A" w:rsidR="009D6C8C" w:rsidRPr="003C532A" w:rsidRDefault="009D6C8C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96E0F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5CA765A" w:rsidR="009D6C8C" w:rsidRPr="003C532A" w:rsidRDefault="009D6C8C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996E0F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E922" w14:textId="77777777" w:rsidR="006E5F70" w:rsidRDefault="006E5F70">
      <w:r>
        <w:separator/>
      </w:r>
    </w:p>
  </w:footnote>
  <w:footnote w:type="continuationSeparator" w:id="0">
    <w:p w14:paraId="1DF5C85B" w14:textId="77777777" w:rsidR="006E5F70" w:rsidRDefault="006E5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5AC00470"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25915"/>
    <w:multiLevelType w:val="hybridMultilevel"/>
    <w:tmpl w:val="83A23F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F008D"/>
    <w:multiLevelType w:val="hybridMultilevel"/>
    <w:tmpl w:val="D7BCC28E"/>
    <w:lvl w:ilvl="0" w:tplc="C08689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102"/>
    <w:multiLevelType w:val="hybridMultilevel"/>
    <w:tmpl w:val="58A06AEE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2223"/>
    <w:rsid w:val="000D39C4"/>
    <w:rsid w:val="000D5BE4"/>
    <w:rsid w:val="000D65B3"/>
    <w:rsid w:val="000D65F2"/>
    <w:rsid w:val="000E080B"/>
    <w:rsid w:val="000E16CB"/>
    <w:rsid w:val="000E1FD9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27F"/>
    <w:rsid w:val="00124342"/>
    <w:rsid w:val="00124671"/>
    <w:rsid w:val="001259DE"/>
    <w:rsid w:val="001268EF"/>
    <w:rsid w:val="00126A75"/>
    <w:rsid w:val="001310AC"/>
    <w:rsid w:val="00133A0D"/>
    <w:rsid w:val="0013483C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66F8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2904"/>
    <w:rsid w:val="00233DA0"/>
    <w:rsid w:val="002364BB"/>
    <w:rsid w:val="0023651E"/>
    <w:rsid w:val="00242CCC"/>
    <w:rsid w:val="0024509A"/>
    <w:rsid w:val="0024586C"/>
    <w:rsid w:val="00245E1B"/>
    <w:rsid w:val="00246491"/>
    <w:rsid w:val="00246F98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97A2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88F"/>
    <w:rsid w:val="00332D98"/>
    <w:rsid w:val="00336CCD"/>
    <w:rsid w:val="00336D62"/>
    <w:rsid w:val="003406EA"/>
    <w:rsid w:val="003410D0"/>
    <w:rsid w:val="00346495"/>
    <w:rsid w:val="0035042C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C36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048"/>
    <w:rsid w:val="003803B6"/>
    <w:rsid w:val="003826D4"/>
    <w:rsid w:val="003839C8"/>
    <w:rsid w:val="00385CF0"/>
    <w:rsid w:val="00387087"/>
    <w:rsid w:val="0039228E"/>
    <w:rsid w:val="00393441"/>
    <w:rsid w:val="00395780"/>
    <w:rsid w:val="0039580E"/>
    <w:rsid w:val="00396341"/>
    <w:rsid w:val="00396897"/>
    <w:rsid w:val="003A10EA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06105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3B70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505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E02"/>
    <w:rsid w:val="004A4CAB"/>
    <w:rsid w:val="004A4EC7"/>
    <w:rsid w:val="004A61B7"/>
    <w:rsid w:val="004A7345"/>
    <w:rsid w:val="004B05B5"/>
    <w:rsid w:val="004B137E"/>
    <w:rsid w:val="004B2732"/>
    <w:rsid w:val="004B464E"/>
    <w:rsid w:val="004B626F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4129"/>
    <w:rsid w:val="004D581D"/>
    <w:rsid w:val="004D7FF0"/>
    <w:rsid w:val="004E0068"/>
    <w:rsid w:val="004E08B2"/>
    <w:rsid w:val="004E0CBD"/>
    <w:rsid w:val="004E1165"/>
    <w:rsid w:val="004E1D6E"/>
    <w:rsid w:val="004E3657"/>
    <w:rsid w:val="004E406B"/>
    <w:rsid w:val="004E4673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666"/>
    <w:rsid w:val="005A078F"/>
    <w:rsid w:val="005A2273"/>
    <w:rsid w:val="005A23F7"/>
    <w:rsid w:val="005A296F"/>
    <w:rsid w:val="005A4C8D"/>
    <w:rsid w:val="005A4FDF"/>
    <w:rsid w:val="005A5BB8"/>
    <w:rsid w:val="005B1062"/>
    <w:rsid w:val="005B4CDD"/>
    <w:rsid w:val="005B4F0E"/>
    <w:rsid w:val="005B6D90"/>
    <w:rsid w:val="005B705F"/>
    <w:rsid w:val="005B7067"/>
    <w:rsid w:val="005B7E77"/>
    <w:rsid w:val="005C026B"/>
    <w:rsid w:val="005C1658"/>
    <w:rsid w:val="005C1874"/>
    <w:rsid w:val="005C3796"/>
    <w:rsid w:val="005C3E33"/>
    <w:rsid w:val="005C521C"/>
    <w:rsid w:val="005C52D8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6C74"/>
    <w:rsid w:val="006076B8"/>
    <w:rsid w:val="006100AB"/>
    <w:rsid w:val="00611FE6"/>
    <w:rsid w:val="006121AA"/>
    <w:rsid w:val="006134E8"/>
    <w:rsid w:val="006162DD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B38"/>
    <w:rsid w:val="00654C40"/>
    <w:rsid w:val="00654F8D"/>
    <w:rsid w:val="00655DAB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25A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0DA9"/>
    <w:rsid w:val="006D50BE"/>
    <w:rsid w:val="006D6757"/>
    <w:rsid w:val="006D6BE5"/>
    <w:rsid w:val="006D70AA"/>
    <w:rsid w:val="006E085C"/>
    <w:rsid w:val="006E28CB"/>
    <w:rsid w:val="006E2E0C"/>
    <w:rsid w:val="006E5F70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53D3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40C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E6E24"/>
    <w:rsid w:val="007F1008"/>
    <w:rsid w:val="007F2D2B"/>
    <w:rsid w:val="007F63FE"/>
    <w:rsid w:val="007F7EA1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263D2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45FE"/>
    <w:rsid w:val="00845F3C"/>
    <w:rsid w:val="00846401"/>
    <w:rsid w:val="0084655A"/>
    <w:rsid w:val="00846F00"/>
    <w:rsid w:val="008500B7"/>
    <w:rsid w:val="0085148A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67860"/>
    <w:rsid w:val="0087136E"/>
    <w:rsid w:val="008746CB"/>
    <w:rsid w:val="00875348"/>
    <w:rsid w:val="00875638"/>
    <w:rsid w:val="0087579A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266D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571F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46D80"/>
    <w:rsid w:val="0095441F"/>
    <w:rsid w:val="00954DE5"/>
    <w:rsid w:val="009554EC"/>
    <w:rsid w:val="00957D8B"/>
    <w:rsid w:val="00960961"/>
    <w:rsid w:val="0096231A"/>
    <w:rsid w:val="0096250D"/>
    <w:rsid w:val="00963A2A"/>
    <w:rsid w:val="00963E95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6E0F"/>
    <w:rsid w:val="0099713E"/>
    <w:rsid w:val="009977C8"/>
    <w:rsid w:val="009A0203"/>
    <w:rsid w:val="009A0751"/>
    <w:rsid w:val="009A2DBE"/>
    <w:rsid w:val="009A4F4D"/>
    <w:rsid w:val="009A6DFC"/>
    <w:rsid w:val="009B0884"/>
    <w:rsid w:val="009B0DDB"/>
    <w:rsid w:val="009B0EFF"/>
    <w:rsid w:val="009B2F2A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3B79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54C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305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D0B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4812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4456"/>
    <w:rsid w:val="00B97BB4"/>
    <w:rsid w:val="00BA01D8"/>
    <w:rsid w:val="00BA0610"/>
    <w:rsid w:val="00BA0C70"/>
    <w:rsid w:val="00BA3C55"/>
    <w:rsid w:val="00BA479B"/>
    <w:rsid w:val="00BA5F2A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D69A6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47D"/>
    <w:rsid w:val="00C16D79"/>
    <w:rsid w:val="00C226BC"/>
    <w:rsid w:val="00C23148"/>
    <w:rsid w:val="00C242EA"/>
    <w:rsid w:val="00C2444A"/>
    <w:rsid w:val="00C26B99"/>
    <w:rsid w:val="00C26E5C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772A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19A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1EBA"/>
    <w:rsid w:val="00D0288A"/>
    <w:rsid w:val="00D02B12"/>
    <w:rsid w:val="00D03EC4"/>
    <w:rsid w:val="00D05DE0"/>
    <w:rsid w:val="00D05F8A"/>
    <w:rsid w:val="00D06951"/>
    <w:rsid w:val="00D071EC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62F"/>
    <w:rsid w:val="00D30C8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179"/>
    <w:rsid w:val="00D72774"/>
    <w:rsid w:val="00D74093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66E"/>
    <w:rsid w:val="00E008FE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057"/>
    <w:rsid w:val="00E20384"/>
    <w:rsid w:val="00E213AE"/>
    <w:rsid w:val="00E237A3"/>
    <w:rsid w:val="00E25A31"/>
    <w:rsid w:val="00E26BC4"/>
    <w:rsid w:val="00E30A52"/>
    <w:rsid w:val="00E33837"/>
    <w:rsid w:val="00E3451F"/>
    <w:rsid w:val="00E34F0F"/>
    <w:rsid w:val="00E37E28"/>
    <w:rsid w:val="00E37F6E"/>
    <w:rsid w:val="00E4043B"/>
    <w:rsid w:val="00E40585"/>
    <w:rsid w:val="00E413F4"/>
    <w:rsid w:val="00E4361D"/>
    <w:rsid w:val="00E443CF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0D1F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0AF5"/>
    <w:rsid w:val="00EE2B49"/>
    <w:rsid w:val="00EE2DF8"/>
    <w:rsid w:val="00EE48E5"/>
    <w:rsid w:val="00EE5C02"/>
    <w:rsid w:val="00EE5ED6"/>
    <w:rsid w:val="00EE631C"/>
    <w:rsid w:val="00EE7D98"/>
    <w:rsid w:val="00EF018C"/>
    <w:rsid w:val="00EF1B87"/>
    <w:rsid w:val="00EF54D0"/>
    <w:rsid w:val="00EF580B"/>
    <w:rsid w:val="00EF6A2A"/>
    <w:rsid w:val="00EF731C"/>
    <w:rsid w:val="00EF7492"/>
    <w:rsid w:val="00EF7B2A"/>
    <w:rsid w:val="00F021F7"/>
    <w:rsid w:val="00F03019"/>
    <w:rsid w:val="00F0316D"/>
    <w:rsid w:val="00F04378"/>
    <w:rsid w:val="00F06DEC"/>
    <w:rsid w:val="00F1081C"/>
    <w:rsid w:val="00F1136A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17C5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107"/>
    <w:rsid w:val="00F84394"/>
    <w:rsid w:val="00F84597"/>
    <w:rsid w:val="00F851F7"/>
    <w:rsid w:val="00F87C26"/>
    <w:rsid w:val="00F9134E"/>
    <w:rsid w:val="00F91798"/>
    <w:rsid w:val="00F93EF0"/>
    <w:rsid w:val="00F93FFE"/>
    <w:rsid w:val="00F955CF"/>
    <w:rsid w:val="00F95A87"/>
    <w:rsid w:val="00F96D4C"/>
    <w:rsid w:val="00FA0CA9"/>
    <w:rsid w:val="00FA3B77"/>
    <w:rsid w:val="00FA3E8B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1D46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CD73E047-A499-4C31-B011-C5AF1C63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690964-2BAA-4F1B-8CEF-082D289B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1187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7943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7</cp:revision>
  <cp:lastPrinted>2019-02-14T08:13:00Z</cp:lastPrinted>
  <dcterms:created xsi:type="dcterms:W3CDTF">2019-10-27T15:24:00Z</dcterms:created>
  <dcterms:modified xsi:type="dcterms:W3CDTF">2019-11-11T07:48:00Z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